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626DC">
      <w:pPr>
        <w:pStyle w:val="5"/>
        <w:rPr>
          <w:rFonts w:ascii="Arial" w:hAnsi="Arial" w:cs="Arial"/>
          <w:b/>
          <w:bCs/>
        </w:rPr>
      </w:pPr>
    </w:p>
    <w:p w14:paraId="320FEC6D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DDCB77"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14:paraId="413060A1">
      <w:pPr>
        <w:pStyle w:val="4"/>
      </w:pPr>
      <w:r>
        <w:t>ПОСТОЯННАЯ КОМИССИЯ</w:t>
      </w:r>
    </w:p>
    <w:p w14:paraId="475753C2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14:paraId="19EFE8D5">
      <w:pPr>
        <w:jc w:val="center"/>
      </w:pPr>
    </w:p>
    <w:p w14:paraId="4F26B2F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0F512427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г. Новосибирск                                     </w:t>
      </w:r>
      <w:r>
        <w:rPr>
          <w:rFonts w:hint="default"/>
          <w:sz w:val="28"/>
          <w:szCs w:val="28"/>
          <w:lang w:val="ru-RU"/>
        </w:rPr>
        <w:t xml:space="preserve">   </w:t>
      </w:r>
      <w:bookmarkStart w:id="0" w:name="_GoBack"/>
      <w:bookmarkEnd w:id="0"/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174</w:t>
      </w:r>
    </w:p>
    <w:p w14:paraId="058F57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14:paraId="1CA64161">
      <w:pPr>
        <w:rPr>
          <w:sz w:val="28"/>
          <w:szCs w:val="28"/>
        </w:rPr>
      </w:pPr>
    </w:p>
    <w:p w14:paraId="015B4CF8"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919"/>
      </w:tblGrid>
      <w:tr w14:paraId="19FD2EFF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919" w:type="dxa"/>
          </w:tcPr>
          <w:p w14:paraId="17326471">
            <w:pPr>
              <w:pStyle w:val="23"/>
              <w:numPr>
                <w:ilvl w:val="0"/>
                <w:numId w:val="0"/>
              </w:numPr>
              <w:spacing w:after="4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>
              <w:rPr>
                <w:rFonts w:hint="default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.12.202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631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«О бюджете города Новосибирска на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годов» (первое чтение)</w:t>
            </w:r>
          </w:p>
          <w:p w14:paraId="710298F4">
            <w:pPr>
              <w:jc w:val="both"/>
              <w:rPr>
                <w:sz w:val="28"/>
                <w:szCs w:val="28"/>
              </w:rPr>
            </w:pPr>
          </w:p>
        </w:tc>
      </w:tr>
    </w:tbl>
    <w:p w14:paraId="2C38457C">
      <w:pPr>
        <w:ind w:firstLine="567"/>
        <w:jc w:val="both"/>
        <w:rPr>
          <w:sz w:val="28"/>
          <w:szCs w:val="28"/>
        </w:rPr>
      </w:pPr>
    </w:p>
    <w:p w14:paraId="0F1D163C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О внесении изменений в решение Совета депутатов города Новосибирска от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8"/>
          <w:szCs w:val="28"/>
          <w:lang w:val="en-US" w:eastAsia="ru-RU"/>
        </w:rPr>
        <w:t>1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.12.202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3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№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631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>«О бюджете города Новосибирска на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5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и 202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6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14:paraId="6E392948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55F3969E">
      <w:pPr>
        <w:pStyle w:val="2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668EEEF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14:paraId="4B8B4183">
      <w:pPr>
        <w:jc w:val="both"/>
        <w:rPr>
          <w:sz w:val="28"/>
          <w:szCs w:val="28"/>
        </w:rPr>
      </w:pPr>
    </w:p>
    <w:p w14:paraId="09CC0300">
      <w:pPr>
        <w:jc w:val="both"/>
        <w:rPr>
          <w:sz w:val="28"/>
          <w:szCs w:val="28"/>
        </w:rPr>
      </w:pPr>
    </w:p>
    <w:p w14:paraId="2C0ABF68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14:paraId="790356D4"/>
    <w:p w14:paraId="64B077E0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3A61B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0D126BF7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80FE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57A98029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379F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B5D60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101B4705"/>
    <w:rsid w:val="13EC330D"/>
    <w:rsid w:val="3FF441BD"/>
    <w:rsid w:val="6B77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autoRedefine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autoRedefine/>
    <w:qFormat/>
    <w:uiPriority w:val="99"/>
    <w:rPr>
      <w:rFonts w:cs="Times New Roman"/>
    </w:rPr>
  </w:style>
  <w:style w:type="paragraph" w:styleId="9">
    <w:name w:val="Balloon Text"/>
    <w:basedOn w:val="1"/>
    <w:link w:val="1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autoRedefine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autoRedefine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autoRedefine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autoRedefine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Заголовок 2 Знак"/>
    <w:basedOn w:val="6"/>
    <w:link w:val="2"/>
    <w:autoRedefine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autoRedefine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autoRedefine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autoRedefine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autoRedefine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autoRedefine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autoRedefine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1166</Characters>
  <Lines>9</Lines>
  <Paragraphs>2</Paragraphs>
  <TotalTime>2</TotalTime>
  <ScaleCrop>false</ScaleCrop>
  <LinksUpToDate>false</LinksUpToDate>
  <CharactersWithSpaces>1368</CharactersWithSpaces>
  <Application>WPS Office_12.2.0.18199_F1E327BC-269C-435d-A152-05C5408002CA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2015-10-05T06:34:00Z</cp:lastPrinted>
  <dcterms:modified xsi:type="dcterms:W3CDTF">2024-09-11T03:23:02Z</dcterms:modified>
  <dc:title>ГОРОДСКОЙ СОВЕТ 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1049-12.2.0.18199</vt:lpwstr>
  </property>
  <property fmtid="{D5CDD505-2E9C-101B-9397-08002B2CF9AE}" pid="3" name="ICV">
    <vt:lpwstr>63E09AF5EB0249D9976B698244B4A956_12</vt:lpwstr>
  </property>
</Properties>
</file>